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82" w:rsidRDefault="00F01482" w:rsidP="00F0148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首次使用说明</w:t>
      </w:r>
    </w:p>
    <w:p w:rsidR="00F01482" w:rsidRPr="00F01482" w:rsidRDefault="00F01482" w:rsidP="00F01482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F01482">
        <w:rPr>
          <w:rFonts w:hint="eastAsia"/>
          <w:sz w:val="28"/>
          <w:szCs w:val="28"/>
        </w:rPr>
        <w:t>鸿瑞软件不需要安装，可直接使用</w:t>
      </w:r>
      <w:r w:rsidR="00522EC5">
        <w:rPr>
          <w:rFonts w:hint="eastAsia"/>
          <w:sz w:val="28"/>
          <w:szCs w:val="28"/>
        </w:rPr>
        <w:t>，为了便于查找可将其下载至桌面。</w:t>
      </w:r>
      <w:r w:rsidRPr="00F01482">
        <w:rPr>
          <w:rFonts w:hint="eastAsia"/>
          <w:sz w:val="28"/>
          <w:szCs w:val="28"/>
        </w:rPr>
        <w:t>第一次使用需注册用户名密码，</w:t>
      </w:r>
      <w:r w:rsidR="00154D64">
        <w:rPr>
          <w:rFonts w:hint="eastAsia"/>
          <w:sz w:val="28"/>
          <w:szCs w:val="28"/>
        </w:rPr>
        <w:t>如遇杀毒软件拦截，需将其添加为可信任文件。</w:t>
      </w:r>
      <w:r w:rsidR="00EA2B05">
        <w:rPr>
          <w:rFonts w:hint="eastAsia"/>
          <w:sz w:val="28"/>
          <w:szCs w:val="28"/>
        </w:rPr>
        <w:t>具体方法如下：</w:t>
      </w:r>
    </w:p>
    <w:p w:rsidR="00434949" w:rsidRPr="00F01482" w:rsidRDefault="00F01482" w:rsidP="00F01482">
      <w:pPr>
        <w:rPr>
          <w:sz w:val="28"/>
          <w:szCs w:val="28"/>
        </w:rPr>
      </w:pPr>
      <w:r w:rsidRPr="00F01482">
        <w:rPr>
          <w:rFonts w:hint="eastAsia"/>
          <w:sz w:val="28"/>
          <w:szCs w:val="28"/>
        </w:rPr>
        <w:t>一、</w:t>
      </w:r>
      <w:r w:rsidR="00434949" w:rsidRPr="00F01482">
        <w:rPr>
          <w:rFonts w:hint="eastAsia"/>
          <w:sz w:val="28"/>
          <w:szCs w:val="28"/>
        </w:rPr>
        <w:t>新用户注册</w:t>
      </w:r>
      <w:r w:rsidR="00077C28" w:rsidRPr="00F01482">
        <w:rPr>
          <w:rFonts w:hint="eastAsia"/>
          <w:sz w:val="28"/>
          <w:szCs w:val="28"/>
        </w:rPr>
        <w:t>说明</w:t>
      </w:r>
    </w:p>
    <w:p w:rsidR="00542D90" w:rsidRPr="00154D64" w:rsidRDefault="00F01482">
      <w:pPr>
        <w:rPr>
          <w:sz w:val="24"/>
          <w:szCs w:val="24"/>
        </w:rPr>
      </w:pPr>
      <w:r w:rsidRPr="00154D64">
        <w:rPr>
          <w:rFonts w:hint="eastAsia"/>
          <w:sz w:val="24"/>
          <w:szCs w:val="24"/>
        </w:rPr>
        <w:t>（</w:t>
      </w:r>
      <w:r w:rsidR="00434949" w:rsidRPr="00154D64">
        <w:rPr>
          <w:rFonts w:hint="eastAsia"/>
          <w:sz w:val="24"/>
          <w:szCs w:val="24"/>
        </w:rPr>
        <w:t>一</w:t>
      </w:r>
      <w:r w:rsidRPr="00154D64">
        <w:rPr>
          <w:rFonts w:hint="eastAsia"/>
          <w:sz w:val="24"/>
          <w:szCs w:val="24"/>
        </w:rPr>
        <w:t>）</w:t>
      </w:r>
      <w:r w:rsidR="00434949" w:rsidRPr="00154D64">
        <w:rPr>
          <w:rFonts w:hint="eastAsia"/>
          <w:sz w:val="24"/>
          <w:szCs w:val="24"/>
        </w:rPr>
        <w:t>、打开鸿瑞软件，点击右上角注册</w:t>
      </w:r>
      <w:r w:rsidR="00DD1ECC" w:rsidRPr="00154D64">
        <w:rPr>
          <w:rFonts w:hint="eastAsia"/>
          <w:sz w:val="24"/>
          <w:szCs w:val="24"/>
        </w:rPr>
        <w:t>，新用户注册后可</w:t>
      </w:r>
      <w:r w:rsidRPr="00154D64">
        <w:rPr>
          <w:rFonts w:hint="eastAsia"/>
          <w:sz w:val="24"/>
          <w:szCs w:val="24"/>
        </w:rPr>
        <w:t>免费</w:t>
      </w:r>
      <w:r w:rsidR="00DD1ECC" w:rsidRPr="00154D64">
        <w:rPr>
          <w:rFonts w:hint="eastAsia"/>
          <w:sz w:val="24"/>
          <w:szCs w:val="24"/>
        </w:rPr>
        <w:t>试用1个月。</w:t>
      </w:r>
    </w:p>
    <w:p w:rsidR="00434949" w:rsidRDefault="00434949">
      <w:r>
        <w:rPr>
          <w:noProof/>
        </w:rPr>
        <w:drawing>
          <wp:inline distT="0" distB="0" distL="0" distR="0" wp14:anchorId="20F4FAC9" wp14:editId="7145ADDC">
            <wp:extent cx="3009900" cy="2144183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1672" cy="216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949" w:rsidRPr="00154D64" w:rsidRDefault="00F01482">
      <w:pPr>
        <w:rPr>
          <w:sz w:val="24"/>
          <w:szCs w:val="24"/>
        </w:rPr>
      </w:pPr>
      <w:r w:rsidRPr="00154D64">
        <w:rPr>
          <w:rFonts w:hint="eastAsia"/>
          <w:sz w:val="24"/>
          <w:szCs w:val="24"/>
        </w:rPr>
        <w:t>（</w:t>
      </w:r>
      <w:r w:rsidR="00434949" w:rsidRPr="00154D64">
        <w:rPr>
          <w:rFonts w:hint="eastAsia"/>
          <w:sz w:val="24"/>
          <w:szCs w:val="24"/>
        </w:rPr>
        <w:t>二</w:t>
      </w:r>
      <w:r w:rsidRPr="00154D64">
        <w:rPr>
          <w:rFonts w:hint="eastAsia"/>
          <w:sz w:val="24"/>
          <w:szCs w:val="24"/>
        </w:rPr>
        <w:t>）</w:t>
      </w:r>
      <w:r w:rsidR="00434949" w:rsidRPr="00154D64">
        <w:rPr>
          <w:rFonts w:hint="eastAsia"/>
          <w:sz w:val="24"/>
          <w:szCs w:val="24"/>
        </w:rPr>
        <w:t>、填入企业名称、税号、密码，</w:t>
      </w:r>
      <w:r w:rsidRPr="00154D64">
        <w:rPr>
          <w:rFonts w:hint="eastAsia"/>
          <w:sz w:val="24"/>
          <w:szCs w:val="24"/>
        </w:rPr>
        <w:t>企业名称和</w:t>
      </w:r>
      <w:r w:rsidR="00434949" w:rsidRPr="00154D64">
        <w:rPr>
          <w:rFonts w:hint="eastAsia"/>
          <w:sz w:val="24"/>
          <w:szCs w:val="24"/>
        </w:rPr>
        <w:t>税号必须准确，否则影响使用。</w:t>
      </w:r>
    </w:p>
    <w:p w:rsidR="00434949" w:rsidRDefault="00F760F1">
      <w:r>
        <w:rPr>
          <w:noProof/>
        </w:rPr>
        <w:drawing>
          <wp:inline distT="0" distB="0" distL="0" distR="0" wp14:anchorId="496AE442" wp14:editId="24C3866E">
            <wp:extent cx="3009900" cy="2143457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0230" cy="216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949" w:rsidRDefault="00F01482">
      <w:r>
        <w:rPr>
          <w:rFonts w:hint="eastAsia"/>
        </w:rPr>
        <w:t>（</w:t>
      </w:r>
      <w:r w:rsidR="002E1B04">
        <w:rPr>
          <w:rFonts w:hint="eastAsia"/>
        </w:rPr>
        <w:t>三</w:t>
      </w:r>
      <w:r>
        <w:rPr>
          <w:rFonts w:hint="eastAsia"/>
        </w:rPr>
        <w:t>）</w:t>
      </w:r>
      <w:r w:rsidR="002E1B04">
        <w:rPr>
          <w:rFonts w:hint="eastAsia"/>
        </w:rPr>
        <w:t>、日常登录</w:t>
      </w:r>
    </w:p>
    <w:p w:rsidR="00F760F1" w:rsidRDefault="00F760F1">
      <w:r>
        <w:rPr>
          <w:rFonts w:hint="eastAsia"/>
        </w:rPr>
        <w:t>账号中输入企业税号，输入密码，点击确定。</w:t>
      </w:r>
    </w:p>
    <w:p w:rsidR="005540D9" w:rsidRDefault="005540D9">
      <w:pPr>
        <w:rPr>
          <w:rFonts w:hint="eastAsia"/>
        </w:rPr>
      </w:pPr>
    </w:p>
    <w:p w:rsidR="00154D64" w:rsidRDefault="00154D64"/>
    <w:p w:rsidR="00154D64" w:rsidRDefault="00154D64"/>
    <w:p w:rsidR="00154D64" w:rsidRDefault="005540D9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-550545</wp:posOffset>
            </wp:positionV>
            <wp:extent cx="252285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66" y="21323"/>
                <wp:lineTo x="2136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D64" w:rsidRDefault="00154D64">
      <w:pPr>
        <w:rPr>
          <w:noProof/>
        </w:rPr>
      </w:pPr>
    </w:p>
    <w:p w:rsidR="00154D64" w:rsidRDefault="00154D64">
      <w:pPr>
        <w:rPr>
          <w:noProof/>
        </w:rPr>
      </w:pPr>
    </w:p>
    <w:p w:rsidR="00154D64" w:rsidRDefault="00154D64">
      <w:pPr>
        <w:rPr>
          <w:noProof/>
        </w:rPr>
      </w:pPr>
    </w:p>
    <w:p w:rsidR="005540D9" w:rsidRDefault="005540D9" w:rsidP="00154D64">
      <w:pPr>
        <w:rPr>
          <w:noProof/>
          <w:sz w:val="28"/>
          <w:szCs w:val="28"/>
        </w:rPr>
      </w:pPr>
    </w:p>
    <w:p w:rsidR="005540D9" w:rsidRDefault="005540D9" w:rsidP="00154D64">
      <w:pPr>
        <w:rPr>
          <w:noProof/>
          <w:sz w:val="28"/>
          <w:szCs w:val="28"/>
        </w:rPr>
      </w:pPr>
    </w:p>
    <w:p w:rsidR="00154D64" w:rsidRPr="00154D64" w:rsidRDefault="00154D64" w:rsidP="00154D64">
      <w:pPr>
        <w:rPr>
          <w:sz w:val="28"/>
          <w:szCs w:val="28"/>
        </w:rPr>
      </w:pPr>
      <w:r w:rsidRPr="00154D64">
        <w:rPr>
          <w:rFonts w:hint="eastAsia"/>
          <w:noProof/>
          <w:sz w:val="28"/>
          <w:szCs w:val="28"/>
        </w:rPr>
        <w:t>二、</w:t>
      </w:r>
      <w:r w:rsidRPr="00154D64">
        <w:rPr>
          <w:rFonts w:hint="eastAsia"/>
          <w:sz w:val="28"/>
          <w:szCs w:val="28"/>
        </w:rPr>
        <w:t>杀毒软件信任区设置操作步骤</w:t>
      </w:r>
    </w:p>
    <w:p w:rsidR="00154D64" w:rsidRDefault="00154D64" w:rsidP="00154D64">
      <w:pPr>
        <w:spacing w:line="360" w:lineRule="auto"/>
        <w:ind w:firstLineChars="200" w:firstLine="420"/>
      </w:pPr>
      <w:r>
        <w:rPr>
          <w:rFonts w:hint="eastAsia"/>
        </w:rPr>
        <w:t>杀毒软件不限于“腾讯电脑管家”，其他杀毒软件类同此操作步骤，都需添加至信任区。</w:t>
      </w:r>
      <w:r w:rsidR="00522EC5">
        <w:rPr>
          <w:rFonts w:hint="eastAsia"/>
        </w:rPr>
        <w:t>下面</w:t>
      </w:r>
      <w:r>
        <w:rPr>
          <w:rFonts w:hint="eastAsia"/>
        </w:rPr>
        <w:t>以“腾讯电脑管家”杀毒软件举例。</w:t>
      </w:r>
    </w:p>
    <w:p w:rsidR="00154D64" w:rsidRDefault="00522EC5" w:rsidP="00154D64">
      <w:pPr>
        <w:ind w:firstLineChars="200" w:firstLine="420"/>
      </w:pPr>
      <w:r>
        <w:rPr>
          <w:rFonts w:hint="eastAsia"/>
        </w:rPr>
        <w:t>（</w:t>
      </w:r>
      <w:r w:rsidR="00154D64">
        <w:rPr>
          <w:rFonts w:hint="eastAsia"/>
        </w:rPr>
        <w:t>一</w:t>
      </w:r>
      <w:r>
        <w:rPr>
          <w:rFonts w:hint="eastAsia"/>
        </w:rPr>
        <w:t>）</w:t>
      </w:r>
      <w:r w:rsidR="00154D64">
        <w:rPr>
          <w:rFonts w:hint="eastAsia"/>
        </w:rPr>
        <w:t>、如软件被杀毒软件拦截，点击“找回文件”按钮。</w:t>
      </w:r>
    </w:p>
    <w:p w:rsidR="00154D64" w:rsidRDefault="00154D64" w:rsidP="00154D64">
      <w:r>
        <w:rPr>
          <w:noProof/>
        </w:rPr>
        <w:drawing>
          <wp:inline distT="0" distB="0" distL="0" distR="0" wp14:anchorId="3A70D54E" wp14:editId="15B3D9F2">
            <wp:extent cx="3177540" cy="3815443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0543" cy="3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D64" w:rsidRDefault="00522EC5" w:rsidP="00154D64">
      <w:pPr>
        <w:ind w:firstLineChars="200" w:firstLine="420"/>
      </w:pPr>
      <w:r>
        <w:rPr>
          <w:rFonts w:hint="eastAsia"/>
        </w:rPr>
        <w:t>（</w:t>
      </w:r>
      <w:r w:rsidR="00154D64">
        <w:rPr>
          <w:rFonts w:hint="eastAsia"/>
        </w:rPr>
        <w:t>二</w:t>
      </w:r>
      <w:r>
        <w:rPr>
          <w:rFonts w:hint="eastAsia"/>
        </w:rPr>
        <w:t>）</w:t>
      </w:r>
      <w:r w:rsidR="00154D64">
        <w:rPr>
          <w:rFonts w:hint="eastAsia"/>
        </w:rPr>
        <w:t>、选择对应文件，点击“恢复”按钮。</w:t>
      </w:r>
    </w:p>
    <w:p w:rsidR="00154D64" w:rsidRDefault="00154D64" w:rsidP="00154D64">
      <w:r>
        <w:rPr>
          <w:noProof/>
        </w:rPr>
        <w:lastRenderedPageBreak/>
        <w:drawing>
          <wp:inline distT="0" distB="0" distL="0" distR="0" wp14:anchorId="2FBCCCC4" wp14:editId="7908495A">
            <wp:extent cx="4720110" cy="3190875"/>
            <wp:effectExtent l="0" t="0" r="444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8043" cy="320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D64" w:rsidRDefault="00154D64" w:rsidP="00154D64">
      <w:pPr>
        <w:ind w:firstLineChars="200" w:firstLine="420"/>
      </w:pPr>
    </w:p>
    <w:p w:rsidR="00154D64" w:rsidRDefault="00522EC5" w:rsidP="00154D64">
      <w:pPr>
        <w:ind w:firstLineChars="200" w:firstLine="420"/>
      </w:pPr>
      <w:r>
        <w:rPr>
          <w:rFonts w:hint="eastAsia"/>
        </w:rPr>
        <w:t>（</w:t>
      </w:r>
      <w:r w:rsidR="00154D64">
        <w:rPr>
          <w:rFonts w:hint="eastAsia"/>
        </w:rPr>
        <w:t>三</w:t>
      </w:r>
      <w:r>
        <w:rPr>
          <w:rFonts w:hint="eastAsia"/>
        </w:rPr>
        <w:t>）</w:t>
      </w:r>
      <w:r w:rsidR="00154D64">
        <w:rPr>
          <w:rFonts w:hint="eastAsia"/>
        </w:rPr>
        <w:t>、选择添加进信任区，点击“确定”按钮。</w:t>
      </w:r>
    </w:p>
    <w:p w:rsidR="00154D64" w:rsidRDefault="00154D64" w:rsidP="00154D64">
      <w:r>
        <w:rPr>
          <w:noProof/>
        </w:rPr>
        <w:drawing>
          <wp:inline distT="0" distB="0" distL="0" distR="0" wp14:anchorId="4DF2ECD8" wp14:editId="7B74EAB7">
            <wp:extent cx="5274310" cy="355473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0D9" w:rsidRDefault="005540D9" w:rsidP="00154D64">
      <w:pPr>
        <w:ind w:firstLineChars="200" w:firstLine="420"/>
      </w:pPr>
    </w:p>
    <w:p w:rsidR="005540D9" w:rsidRDefault="005540D9" w:rsidP="00154D64">
      <w:pPr>
        <w:ind w:firstLineChars="200" w:firstLine="420"/>
      </w:pPr>
    </w:p>
    <w:p w:rsidR="005540D9" w:rsidRDefault="005540D9" w:rsidP="00154D64">
      <w:pPr>
        <w:ind w:firstLineChars="200" w:firstLine="420"/>
      </w:pPr>
    </w:p>
    <w:p w:rsidR="005540D9" w:rsidRDefault="005540D9" w:rsidP="00154D64">
      <w:pPr>
        <w:ind w:firstLineChars="200" w:firstLine="420"/>
      </w:pPr>
    </w:p>
    <w:p w:rsidR="005540D9" w:rsidRDefault="005540D9" w:rsidP="00154D64">
      <w:pPr>
        <w:ind w:firstLineChars="200" w:firstLine="420"/>
      </w:pPr>
    </w:p>
    <w:p w:rsidR="005540D9" w:rsidRDefault="005540D9" w:rsidP="00154D64">
      <w:pPr>
        <w:ind w:firstLineChars="200" w:firstLine="420"/>
      </w:pPr>
    </w:p>
    <w:p w:rsidR="005540D9" w:rsidRDefault="005540D9" w:rsidP="00154D64">
      <w:pPr>
        <w:ind w:firstLineChars="200" w:firstLine="420"/>
      </w:pPr>
    </w:p>
    <w:p w:rsidR="00154D64" w:rsidRDefault="00522EC5" w:rsidP="00154D64">
      <w:pPr>
        <w:ind w:firstLineChars="200" w:firstLine="420"/>
      </w:pPr>
      <w:bookmarkStart w:id="0" w:name="_GoBack"/>
      <w:bookmarkEnd w:id="0"/>
      <w:r>
        <w:rPr>
          <w:rFonts w:hint="eastAsia"/>
        </w:rPr>
        <w:lastRenderedPageBreak/>
        <w:t>（</w:t>
      </w:r>
      <w:r w:rsidR="00154D64">
        <w:rPr>
          <w:rFonts w:hint="eastAsia"/>
        </w:rPr>
        <w:t>四</w:t>
      </w:r>
      <w:r>
        <w:rPr>
          <w:rFonts w:hint="eastAsia"/>
        </w:rPr>
        <w:t>）</w:t>
      </w:r>
      <w:r w:rsidR="00154D64">
        <w:rPr>
          <w:rFonts w:hint="eastAsia"/>
        </w:rPr>
        <w:t>、打开文件位置，即可使用软件。</w:t>
      </w:r>
    </w:p>
    <w:p w:rsidR="00154D64" w:rsidRDefault="00154D64" w:rsidP="00154D64">
      <w:r>
        <w:rPr>
          <w:noProof/>
        </w:rPr>
        <w:drawing>
          <wp:inline distT="0" distB="0" distL="0" distR="0" wp14:anchorId="4F5D5CED" wp14:editId="4BC2C00C">
            <wp:extent cx="5274310" cy="352298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D64" w:rsidRDefault="00154D64" w:rsidP="00154D64">
      <w:pPr>
        <w:widowControl/>
        <w:jc w:val="left"/>
      </w:pPr>
      <w:r>
        <w:br w:type="page"/>
      </w:r>
    </w:p>
    <w:p w:rsidR="00154D64" w:rsidRDefault="00522EC5" w:rsidP="00154D64">
      <w:pPr>
        <w:ind w:firstLineChars="200" w:firstLine="420"/>
      </w:pPr>
      <w:r>
        <w:rPr>
          <w:rFonts w:hint="eastAsia"/>
        </w:rPr>
        <w:lastRenderedPageBreak/>
        <w:t>（</w:t>
      </w:r>
      <w:r w:rsidR="00154D64">
        <w:rPr>
          <w:rFonts w:hint="eastAsia"/>
        </w:rPr>
        <w:t>五</w:t>
      </w:r>
      <w:r>
        <w:rPr>
          <w:rFonts w:hint="eastAsia"/>
        </w:rPr>
        <w:t>）</w:t>
      </w:r>
      <w:r w:rsidR="00154D64">
        <w:rPr>
          <w:rFonts w:hint="eastAsia"/>
        </w:rPr>
        <w:t>、如软件移动导致存放路径变更，开打杀毒软件——病毒查杀——信任区——添加文件。</w:t>
      </w:r>
    </w:p>
    <w:p w:rsidR="00154D64" w:rsidRDefault="00154D64" w:rsidP="00154D64">
      <w:r>
        <w:rPr>
          <w:noProof/>
        </w:rPr>
        <w:drawing>
          <wp:inline distT="0" distB="0" distL="0" distR="0" wp14:anchorId="094E5EEF" wp14:editId="1E9CB0BF">
            <wp:extent cx="5274310" cy="325374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D64" w:rsidRDefault="00154D64" w:rsidP="00154D64"/>
    <w:p w:rsidR="00154D64" w:rsidRDefault="00154D64" w:rsidP="00154D64">
      <w:r>
        <w:rPr>
          <w:noProof/>
        </w:rPr>
        <w:drawing>
          <wp:inline distT="0" distB="0" distL="0" distR="0" wp14:anchorId="7C355285" wp14:editId="24ABAEEE">
            <wp:extent cx="5274310" cy="351599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D64" w:rsidRDefault="00154D64" w:rsidP="00154D64">
      <w:r>
        <w:rPr>
          <w:noProof/>
        </w:rPr>
        <w:lastRenderedPageBreak/>
        <w:drawing>
          <wp:inline distT="0" distB="0" distL="0" distR="0" wp14:anchorId="6962A89D" wp14:editId="08EB8C2B">
            <wp:extent cx="5274310" cy="330898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D64" w:rsidRDefault="00154D64" w:rsidP="00154D64">
      <w:r>
        <w:rPr>
          <w:noProof/>
        </w:rPr>
        <w:drawing>
          <wp:inline distT="0" distB="0" distL="0" distR="0" wp14:anchorId="4F6D0E22" wp14:editId="25C41741">
            <wp:extent cx="5274310" cy="356870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D64" w:rsidRDefault="00154D64">
      <w:pPr>
        <w:rPr>
          <w:rFonts w:hint="eastAsia"/>
        </w:rPr>
      </w:pPr>
    </w:p>
    <w:sectPr w:rsidR="00154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98" w:rsidRDefault="003E2E98" w:rsidP="00E40F02">
      <w:r>
        <w:separator/>
      </w:r>
    </w:p>
  </w:endnote>
  <w:endnote w:type="continuationSeparator" w:id="0">
    <w:p w:rsidR="003E2E98" w:rsidRDefault="003E2E98" w:rsidP="00E4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98" w:rsidRDefault="003E2E98" w:rsidP="00E40F02">
      <w:r>
        <w:separator/>
      </w:r>
    </w:p>
  </w:footnote>
  <w:footnote w:type="continuationSeparator" w:id="0">
    <w:p w:rsidR="003E2E98" w:rsidRDefault="003E2E98" w:rsidP="00E4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49"/>
    <w:rsid w:val="00077C28"/>
    <w:rsid w:val="00154D64"/>
    <w:rsid w:val="00221B6E"/>
    <w:rsid w:val="002E1B04"/>
    <w:rsid w:val="00332E27"/>
    <w:rsid w:val="003E2E98"/>
    <w:rsid w:val="00434949"/>
    <w:rsid w:val="00522EC5"/>
    <w:rsid w:val="00542D90"/>
    <w:rsid w:val="005540D9"/>
    <w:rsid w:val="00DD1ECC"/>
    <w:rsid w:val="00E40F02"/>
    <w:rsid w:val="00EA2B05"/>
    <w:rsid w:val="00F01482"/>
    <w:rsid w:val="00F7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9BA81"/>
  <w15:chartTrackingRefBased/>
  <w15:docId w15:val="{4CF4052F-8680-47DF-B817-D91F4AC0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F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F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2022-10-08T00:30:00Z</dcterms:created>
  <dcterms:modified xsi:type="dcterms:W3CDTF">2022-10-08T06:45:00Z</dcterms:modified>
</cp:coreProperties>
</file>